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A0C6" w14:textId="6753AA7C" w:rsidR="00C625C1" w:rsidRPr="001107BE" w:rsidRDefault="00A71B26" w:rsidP="008D7639">
      <w:pPr>
        <w:pStyle w:val="a3"/>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w:t>
      </w:r>
      <w:r w:rsidR="00552AE9">
        <w:rPr>
          <w:rFonts w:ascii="UD デジタル 教科書体 NK-R" w:eastAsia="UD デジタル 教科書体 NK-R" w:hAnsi="HG丸ｺﾞｼｯｸM-PRO" w:hint="eastAsia"/>
        </w:rPr>
        <w:t>6</w:t>
      </w:r>
      <w:r w:rsidR="00D67644">
        <w:rPr>
          <w:rFonts w:ascii="UD デジタル 教科書体 NK-R" w:eastAsia="UD デジタル 教科書体 NK-R" w:hAnsi="HG丸ｺﾞｼｯｸM-PRO" w:hint="eastAsia"/>
        </w:rPr>
        <w:t>年</w:t>
      </w:r>
      <w:r w:rsidR="00D430A3">
        <w:rPr>
          <w:rFonts w:ascii="UD デジタル 教科書体 NK-R" w:eastAsia="UD デジタル 教科書体 NK-R" w:hAnsi="HG丸ｺﾞｼｯｸM-PRO" w:hint="eastAsia"/>
        </w:rPr>
        <w:t>10</w:t>
      </w:r>
      <w:r w:rsidR="009D6EB4" w:rsidRPr="001107BE">
        <w:rPr>
          <w:rFonts w:ascii="UD デジタル 教科書体 NK-R" w:eastAsia="UD デジタル 教科書体 NK-R" w:hAnsi="HG丸ｺﾞｼｯｸM-PRO" w:hint="eastAsia"/>
        </w:rPr>
        <w:t>月吉日</w:t>
      </w:r>
    </w:p>
    <w:p w14:paraId="16218C25" w14:textId="77777777" w:rsidR="009D6EB4" w:rsidRPr="001107BE" w:rsidRDefault="006C410F" w:rsidP="00051E8E">
      <w:pPr>
        <w:spacing w:line="380" w:lineRule="exact"/>
        <w:jc w:val="left"/>
        <w:rPr>
          <w:rFonts w:ascii="UD デジタル 教科書体 NK-R" w:eastAsia="UD デジタル 教科書体 NK-R" w:hAnsi="HG丸ｺﾞｼｯｸM-PRO"/>
          <w:sz w:val="28"/>
        </w:rPr>
      </w:pPr>
      <w:r w:rsidRPr="001107BE">
        <w:rPr>
          <w:rFonts w:ascii="UD デジタル 教科書体 NK-R" w:eastAsia="UD デジタル 教科書体 NK-R" w:hAnsi="HG丸ｺﾞｼｯｸM-PRO" w:hint="eastAsia"/>
        </w:rPr>
        <w:t xml:space="preserve">　　</w:t>
      </w:r>
      <w:r w:rsidR="009D6EB4" w:rsidRPr="001107BE">
        <w:rPr>
          <w:rFonts w:ascii="UD デジタル 教科書体 NK-R" w:eastAsia="UD デジタル 教科書体 NK-R" w:hAnsi="HG丸ｺﾞｼｯｸM-PRO" w:hint="eastAsia"/>
          <w:sz w:val="28"/>
        </w:rPr>
        <w:t>会員各位</w:t>
      </w:r>
    </w:p>
    <w:p w14:paraId="200A3478" w14:textId="77777777" w:rsidR="009D6EB4" w:rsidRPr="001107BE" w:rsidRDefault="009D6EB4" w:rsidP="00051E8E">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河内医師会長</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佐堀</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 xml:space="preserve">　彰彦</w:t>
      </w:r>
    </w:p>
    <w:p w14:paraId="428BAEF1" w14:textId="6ECBB3AA" w:rsidR="009D6EB4" w:rsidRPr="001107BE" w:rsidRDefault="009D6EB4" w:rsidP="00E76AA4">
      <w:pPr>
        <w:wordWrap w:val="0"/>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学術担当理事</w:t>
      </w:r>
      <w:r w:rsidR="00AB7D80">
        <w:rPr>
          <w:rFonts w:ascii="UD デジタル 教科書体 NK-R" w:eastAsia="UD デジタル 教科書体 NK-R" w:hAnsi="HG丸ｺﾞｼｯｸM-PRO" w:hint="eastAsia"/>
        </w:rPr>
        <w:t xml:space="preserve">　</w:t>
      </w:r>
      <w:r w:rsidR="00E76AA4">
        <w:rPr>
          <w:rFonts w:ascii="UD デジタル 教科書体 NK-R" w:eastAsia="UD デジタル 教科書体 NK-R" w:hAnsi="HG丸ｺﾞｼｯｸM-PRO" w:hint="eastAsia"/>
        </w:rPr>
        <w:t>高田　　俊明</w:t>
      </w:r>
    </w:p>
    <w:p w14:paraId="03C33B1B" w14:textId="77777777" w:rsidR="00356AC6" w:rsidRPr="00371AE9" w:rsidRDefault="00356AC6" w:rsidP="008D7639">
      <w:pPr>
        <w:spacing w:line="460" w:lineRule="exact"/>
        <w:jc w:val="right"/>
        <w:rPr>
          <w:rFonts w:ascii="UD デジタル 教科書体 NK-R" w:eastAsia="UD デジタル 教科書体 NK-R" w:hAnsi="HG丸ｺﾞｼｯｸM-PRO"/>
        </w:rPr>
      </w:pPr>
    </w:p>
    <w:p w14:paraId="73BF2F55" w14:textId="77777777" w:rsidR="009D6EB4" w:rsidRPr="001107BE" w:rsidRDefault="009D6EB4" w:rsidP="00A900D4">
      <w:pPr>
        <w:spacing w:line="480" w:lineRule="auto"/>
        <w:jc w:val="center"/>
        <w:rPr>
          <w:rFonts w:ascii="UD デジタル 教科書体 NK-R" w:eastAsia="UD デジタル 教科書体 NK-R" w:hAnsi="HG丸ｺﾞｼｯｸM-PRO"/>
          <w:sz w:val="48"/>
        </w:rPr>
      </w:pPr>
      <w:r w:rsidRPr="001107BE">
        <w:rPr>
          <w:rFonts w:ascii="UD デジタル 教科書体 NK-R" w:eastAsia="UD デジタル 教科書体 NK-R" w:hAnsi="HG丸ｺﾞｼｯｸM-PRO" w:hint="eastAsia"/>
          <w:sz w:val="48"/>
        </w:rPr>
        <w:t>河内医師会学術講演会のご案内</w:t>
      </w:r>
    </w:p>
    <w:p w14:paraId="0887B662" w14:textId="77777777" w:rsidR="009D6EB4" w:rsidRPr="001107BE" w:rsidRDefault="009D6EB4" w:rsidP="008D7639">
      <w:pPr>
        <w:spacing w:line="460" w:lineRule="exact"/>
        <w:jc w:val="center"/>
        <w:rPr>
          <w:rFonts w:ascii="UD デジタル 教科書体 NK-R" w:eastAsia="UD デジタル 教科書体 NK-R" w:hAnsi="HG丸ｺﾞｼｯｸM-PRO"/>
        </w:rPr>
      </w:pPr>
    </w:p>
    <w:p w14:paraId="596C93A9"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時下益々ご清栄のこととお慶び申し上げます。</w:t>
      </w:r>
    </w:p>
    <w:p w14:paraId="35698DDE" w14:textId="77777777" w:rsidR="007D7FB5" w:rsidRDefault="007D7FB5" w:rsidP="007D7FB5">
      <w:pPr>
        <w:spacing w:line="360" w:lineRule="exact"/>
        <w:jc w:val="left"/>
        <w:rPr>
          <w:rFonts w:ascii="UD デジタル 教科書体 NK-R" w:eastAsia="UD デジタル 教科書体 NK-R" w:hAnsi="HG丸ｺﾞｼｯｸM-PRO" w:cs="Courier New"/>
          <w:szCs w:val="24"/>
        </w:rPr>
      </w:pPr>
      <w:r w:rsidRPr="007D7FB5">
        <w:rPr>
          <w:rFonts w:ascii="UD デジタル 教科書体 NK-R" w:eastAsia="UD デジタル 教科書体 NK-R" w:hAnsi="HG丸ｺﾞｼｯｸM-PRO" w:cs="Courier New" w:hint="eastAsia"/>
          <w:szCs w:val="24"/>
        </w:rPr>
        <w:t>さて、この度下記の要領にて生涯研修学術講演会を</w:t>
      </w:r>
      <w:r w:rsidR="00051E8E">
        <w:rPr>
          <w:rFonts w:ascii="UD デジタル 教科書体 NK-R" w:eastAsia="UD デジタル 教科書体 NK-R" w:hAnsi="HG丸ｺﾞｼｯｸM-PRO" w:cs="Courier New" w:hint="eastAsia"/>
          <w:szCs w:val="24"/>
        </w:rPr>
        <w:t>ハイブリッド形式にて</w:t>
      </w:r>
      <w:r w:rsidRPr="007D7FB5">
        <w:rPr>
          <w:rFonts w:ascii="UD デジタル 教科書体 NK-R" w:eastAsia="UD デジタル 教科書体 NK-R" w:hAnsi="HG丸ｺﾞｼｯｸM-PRO" w:cs="Courier New" w:hint="eastAsia"/>
          <w:szCs w:val="24"/>
        </w:rPr>
        <w:t>開催することになりました。</w:t>
      </w:r>
    </w:p>
    <w:p w14:paraId="2D743E76"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なお、本講演会で取得できる生涯研修制度単位並びにカリキュラムコードは下記の通りです。</w:t>
      </w:r>
    </w:p>
    <w:p w14:paraId="5F8D1346" w14:textId="77777777" w:rsidR="00CF3344" w:rsidRPr="001107BE" w:rsidRDefault="007D7FB5" w:rsidP="007D7FB5">
      <w:pPr>
        <w:pStyle w:val="a5"/>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42295F89" w14:textId="77777777" w:rsidR="003B7E68" w:rsidRDefault="003B7E68" w:rsidP="00AF7E4C">
      <w:pPr>
        <w:pStyle w:val="a5"/>
        <w:spacing w:line="400" w:lineRule="exact"/>
        <w:rPr>
          <w:rFonts w:ascii="UD デジタル 教科書体 NK-R" w:eastAsia="UD デジタル 教科書体 NK-R" w:hAnsi="HG丸ｺﾞｼｯｸM-PRO"/>
          <w:sz w:val="32"/>
        </w:rPr>
      </w:pPr>
    </w:p>
    <w:p w14:paraId="4842F551" w14:textId="77777777" w:rsidR="009D6EB4" w:rsidRPr="001107BE" w:rsidRDefault="009D6EB4" w:rsidP="00AF7E4C">
      <w:pPr>
        <w:pStyle w:val="a5"/>
        <w:spacing w:line="400" w:lineRule="exact"/>
        <w:rPr>
          <w:rFonts w:ascii="UD デジタル 教科書体 NK-R" w:eastAsia="UD デジタル 教科書体 NK-R" w:hAnsi="HG丸ｺﾞｼｯｸM-PRO"/>
          <w:sz w:val="32"/>
        </w:rPr>
      </w:pPr>
      <w:r w:rsidRPr="001107BE">
        <w:rPr>
          <w:rFonts w:ascii="UD デジタル 教科書体 NK-R" w:eastAsia="UD デジタル 教科書体 NK-R" w:hAnsi="HG丸ｺﾞｼｯｸM-PRO" w:hint="eastAsia"/>
          <w:sz w:val="32"/>
        </w:rPr>
        <w:t>記</w:t>
      </w:r>
    </w:p>
    <w:p w14:paraId="4BCA0981" w14:textId="77777777" w:rsidR="009D6EB4" w:rsidRPr="001107BE" w:rsidRDefault="009D6EB4" w:rsidP="00AF7E4C">
      <w:pPr>
        <w:spacing w:line="400" w:lineRule="exact"/>
        <w:rPr>
          <w:rFonts w:ascii="UD デジタル 教科書体 NK-R" w:eastAsia="UD デジタル 教科書体 NK-R" w:hAnsi="HG丸ｺﾞｼｯｸM-PRO"/>
          <w:sz w:val="21"/>
        </w:rPr>
      </w:pPr>
    </w:p>
    <w:p w14:paraId="20DB74FA" w14:textId="4F9F52A6" w:rsidR="00B93960" w:rsidRDefault="009D6EB4" w:rsidP="00AA13A0">
      <w:pPr>
        <w:spacing w:line="440" w:lineRule="exact"/>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sz w:val="32"/>
          <w:szCs w:val="32"/>
        </w:rPr>
        <w:t xml:space="preserve">日  時　：　</w:t>
      </w:r>
      <w:r w:rsidR="00A71B26">
        <w:rPr>
          <w:rFonts w:ascii="UD デジタル 教科書体 NK-R" w:eastAsia="UD デジタル 教科書体 NK-R" w:hAnsi="HG丸ｺﾞｼｯｸM-PRO" w:hint="eastAsia"/>
          <w:sz w:val="32"/>
          <w:szCs w:val="32"/>
        </w:rPr>
        <w:t>令和</w:t>
      </w:r>
      <w:r w:rsidR="00552AE9">
        <w:rPr>
          <w:rFonts w:ascii="UD デジタル 教科書体 NK-R" w:eastAsia="UD デジタル 教科書体 NK-R" w:hAnsi="HG丸ｺﾞｼｯｸM-PRO" w:hint="eastAsia"/>
          <w:sz w:val="32"/>
          <w:szCs w:val="32"/>
        </w:rPr>
        <w:t>6</w:t>
      </w:r>
      <w:r w:rsidR="00D67644">
        <w:rPr>
          <w:rFonts w:ascii="UD デジタル 教科書体 NK-R" w:eastAsia="UD デジタル 教科書体 NK-R" w:hAnsi="HG丸ｺﾞｼｯｸM-PRO" w:hint="eastAsia"/>
          <w:sz w:val="32"/>
          <w:szCs w:val="32"/>
        </w:rPr>
        <w:t>年</w:t>
      </w:r>
      <w:r w:rsidR="00552AE9">
        <w:rPr>
          <w:rFonts w:ascii="UD デジタル 教科書体 NK-R" w:eastAsia="UD デジタル 教科書体 NK-R" w:hAnsi="HG丸ｺﾞｼｯｸM-PRO" w:hint="eastAsia"/>
          <w:sz w:val="32"/>
          <w:szCs w:val="32"/>
        </w:rPr>
        <w:t>11</w:t>
      </w:r>
      <w:r w:rsidRPr="001107BE">
        <w:rPr>
          <w:rFonts w:ascii="UD デジタル 教科書体 NK-R" w:eastAsia="UD デジタル 教科書体 NK-R" w:hAnsi="HG丸ｺﾞｼｯｸM-PRO" w:hint="eastAsia"/>
          <w:sz w:val="32"/>
          <w:szCs w:val="32"/>
        </w:rPr>
        <w:t>月</w:t>
      </w:r>
      <w:r w:rsidR="00552AE9">
        <w:rPr>
          <w:rFonts w:ascii="UD デジタル 教科書体 NK-R" w:eastAsia="UD デジタル 教科書体 NK-R" w:hAnsi="HG丸ｺﾞｼｯｸM-PRO" w:hint="eastAsia"/>
          <w:sz w:val="32"/>
          <w:szCs w:val="32"/>
        </w:rPr>
        <w:t>20</w:t>
      </w:r>
      <w:r w:rsidRPr="001107BE">
        <w:rPr>
          <w:rFonts w:ascii="UD デジタル 教科書体 NK-R" w:eastAsia="UD デジタル 教科書体 NK-R" w:hAnsi="HG丸ｺﾞｼｯｸM-PRO" w:hint="eastAsia"/>
          <w:sz w:val="32"/>
          <w:szCs w:val="32"/>
        </w:rPr>
        <w:t>日（</w:t>
      </w:r>
      <w:r w:rsidR="007D7FB5">
        <w:rPr>
          <w:rFonts w:ascii="UD デジタル 教科書体 NK-R" w:eastAsia="UD デジタル 教科書体 NK-R" w:hAnsi="HG丸ｺﾞｼｯｸM-PRO" w:hint="eastAsia"/>
          <w:sz w:val="32"/>
          <w:szCs w:val="32"/>
        </w:rPr>
        <w:t>水</w:t>
      </w:r>
      <w:r w:rsidR="006B0D9A">
        <w:rPr>
          <w:rFonts w:ascii="UD デジタル 教科書体 NK-R" w:eastAsia="UD デジタル 教科書体 NK-R" w:hAnsi="HG丸ｺﾞｼｯｸM-PRO" w:hint="eastAsia"/>
          <w:sz w:val="32"/>
          <w:szCs w:val="32"/>
        </w:rPr>
        <w:t>）午後２時～</w:t>
      </w:r>
      <w:r w:rsidR="00552AE9">
        <w:rPr>
          <w:rFonts w:ascii="UD デジタル 教科書体 NK-R" w:eastAsia="UD デジタル 教科書体 NK-R" w:hAnsi="HG丸ｺﾞｼｯｸM-PRO" w:hint="eastAsia"/>
          <w:sz w:val="32"/>
          <w:szCs w:val="32"/>
        </w:rPr>
        <w:t>3</w:t>
      </w:r>
      <w:r w:rsidRPr="001107BE">
        <w:rPr>
          <w:rFonts w:ascii="UD デジタル 教科書体 NK-R" w:eastAsia="UD デジタル 教科書体 NK-R" w:hAnsi="HG丸ｺﾞｼｯｸM-PRO" w:hint="eastAsia"/>
          <w:sz w:val="32"/>
          <w:szCs w:val="32"/>
        </w:rPr>
        <w:t>時</w:t>
      </w:r>
    </w:p>
    <w:p w14:paraId="1E236FDE" w14:textId="7004F7C5" w:rsidR="009D6EB4" w:rsidRDefault="0023298E" w:rsidP="00AA13A0">
      <w:pPr>
        <w:spacing w:line="440" w:lineRule="exact"/>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6192" behindDoc="0" locked="0" layoutInCell="1" allowOverlap="1" wp14:anchorId="57426D19" wp14:editId="2A602ABB">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5DD" id="_x0000_t32" coordsize="21600,21600" o:spt="32" o:oned="t" path="m,l21600,21600e" filled="f">
                <v:path arrowok="t" fillok="f" o:connecttype="none"/>
                <o:lock v:ext="edit" shapetype="t"/>
              </v:shapetype>
              <v:shape id="直線矢印コネクタ 5" o:spid="_x0000_s1026" type="#_x0000_t32" style="position:absolute;left:0;text-align:left;margin-left:329.45pt;margin-top:15.4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" strokecolor="#4579b8 [3044]">
                <v:stroke endarrow="open"/>
              </v:shape>
            </w:pict>
          </mc:Fallback>
        </mc:AlternateContent>
      </w:r>
      <w:r w:rsidR="009D6EB4" w:rsidRPr="001107BE">
        <w:rPr>
          <w:rFonts w:ascii="UD デジタル 教科書体 NK-R" w:eastAsia="UD デジタル 教科書体 NK-R" w:hAnsi="HG丸ｺﾞｼｯｸM-PRO" w:hint="eastAsia"/>
          <w:sz w:val="32"/>
          <w:szCs w:val="32"/>
        </w:rPr>
        <w:t>場  所　：　河内医師会館２階</w:t>
      </w:r>
      <w:r w:rsidR="00B9268A">
        <w:rPr>
          <w:rFonts w:ascii="UD デジタル 教科書体 NK-R" w:eastAsia="UD デジタル 教科書体 NK-R" w:hAnsi="HG丸ｺﾞｼｯｸM-PRO" w:hint="eastAsia"/>
          <w:sz w:val="32"/>
          <w:szCs w:val="32"/>
        </w:rPr>
        <w:t xml:space="preserve"> </w:t>
      </w:r>
      <w:r w:rsidR="009D6EB4" w:rsidRPr="001107BE">
        <w:rPr>
          <w:rFonts w:ascii="UD デジタル 教科書体 NK-R" w:eastAsia="UD デジタル 教科書体 NK-R" w:hAnsi="HG丸ｺﾞｼｯｸM-PRO" w:hint="eastAsia"/>
          <w:sz w:val="32"/>
          <w:szCs w:val="32"/>
        </w:rPr>
        <w:t>会議室</w:t>
      </w:r>
    </w:p>
    <w:p w14:paraId="703A0D0F" w14:textId="60DD3958" w:rsidR="00371AE9" w:rsidRPr="001107BE" w:rsidRDefault="00371AE9" w:rsidP="00AA13A0">
      <w:pPr>
        <w:spacing w:line="440" w:lineRule="exact"/>
        <w:jc w:val="left"/>
        <w:rPr>
          <w:rFonts w:ascii="UD デジタル 教科書体 NK-R" w:eastAsia="UD デジタル 教科書体 NK-R" w:hAnsi="HG丸ｺﾞｼｯｸM-PRO"/>
          <w:sz w:val="32"/>
          <w:szCs w:val="32"/>
        </w:rPr>
      </w:pPr>
      <w:r>
        <w:rPr>
          <w:rFonts w:ascii="UD デジタル 教科書体 NK-R" w:eastAsia="UD デジタル 教科書体 NK-R" w:hAnsi="HG丸ｺﾞｼｯｸM-PRO" w:hint="eastAsia"/>
          <w:sz w:val="32"/>
          <w:szCs w:val="32"/>
        </w:rPr>
        <w:t xml:space="preserve">座　　長　：　</w:t>
      </w:r>
      <w:r w:rsidR="008C3813">
        <w:rPr>
          <w:rFonts w:ascii="UD デジタル 教科書体 NK-R" w:eastAsia="UD デジタル 教科書体 NK-R" w:hAnsi="HG丸ｺﾞｼｯｸM-PRO" w:hint="eastAsia"/>
          <w:sz w:val="32"/>
          <w:szCs w:val="32"/>
        </w:rPr>
        <w:t>河内総合病院　理事長</w:t>
      </w:r>
      <w:r>
        <w:rPr>
          <w:rFonts w:ascii="UD デジタル 教科書体 NK-R" w:eastAsia="UD デジタル 教科書体 NK-R" w:hAnsi="HG丸ｺﾞｼｯｸM-PRO" w:hint="eastAsia"/>
          <w:sz w:val="32"/>
          <w:szCs w:val="32"/>
        </w:rPr>
        <w:t xml:space="preserve">　</w:t>
      </w:r>
      <w:r w:rsidR="008C3813">
        <w:rPr>
          <w:rFonts w:ascii="UD デジタル 教科書体 NK-R" w:eastAsia="UD デジタル 教科書体 NK-R" w:hAnsi="HG丸ｺﾞｼｯｸM-PRO" w:hint="eastAsia"/>
          <w:sz w:val="32"/>
          <w:szCs w:val="32"/>
        </w:rPr>
        <w:t>高田</w:t>
      </w:r>
      <w:r>
        <w:rPr>
          <w:rFonts w:ascii="UD デジタル 教科書体 NK-R" w:eastAsia="UD デジタル 教科書体 NK-R" w:hAnsi="HG丸ｺﾞｼｯｸM-PRO" w:hint="eastAsia"/>
          <w:sz w:val="32"/>
          <w:szCs w:val="32"/>
        </w:rPr>
        <w:t xml:space="preserve"> </w:t>
      </w:r>
      <w:r w:rsidR="008C3813">
        <w:rPr>
          <w:rFonts w:ascii="UD デジタル 教科書体 NK-R" w:eastAsia="UD デジタル 教科書体 NK-R" w:hAnsi="HG丸ｺﾞｼｯｸM-PRO" w:hint="eastAsia"/>
          <w:sz w:val="32"/>
          <w:szCs w:val="32"/>
        </w:rPr>
        <w:t>俊明</w:t>
      </w:r>
      <w:r>
        <w:rPr>
          <w:rFonts w:ascii="UD デジタル 教科書体 NK-R" w:eastAsia="UD デジタル 教科書体 NK-R" w:hAnsi="HG丸ｺﾞｼｯｸM-PRO" w:hint="eastAsia"/>
          <w:sz w:val="32"/>
          <w:szCs w:val="32"/>
        </w:rPr>
        <w:t xml:space="preserve">　</w:t>
      </w:r>
    </w:p>
    <w:p w14:paraId="7FB4BBB9" w14:textId="1B592340" w:rsidR="00E8135A" w:rsidRDefault="009D6EB4" w:rsidP="00AA13A0">
      <w:pPr>
        <w:spacing w:line="440" w:lineRule="exact"/>
        <w:ind w:rightChars="-178" w:right="-427"/>
        <w:jc w:val="left"/>
        <w:rPr>
          <w:rFonts w:ascii="UD デジタル 教科書体 NK-R" w:eastAsia="UD デジタル 教科書体 NK-R" w:hAnsi="HG丸ｺﾞｼｯｸM-PRO"/>
          <w:sz w:val="32"/>
          <w:szCs w:val="32"/>
        </w:rPr>
      </w:pPr>
      <w:r w:rsidRPr="001107BE">
        <w:rPr>
          <w:rFonts w:ascii="UD デジタル 教科書体 NK-R" w:eastAsia="UD デジタル 教科書体 NK-R" w:hAnsi="HG丸ｺﾞｼｯｸM-PRO" w:hint="eastAsia"/>
          <w:sz w:val="32"/>
          <w:szCs w:val="32"/>
        </w:rPr>
        <w:t xml:space="preserve">演  </w:t>
      </w:r>
      <w:r w:rsidR="00AA13A0" w:rsidRPr="001107BE">
        <w:rPr>
          <w:rFonts w:ascii="UD デジタル 教科書体 NK-R" w:eastAsia="UD デジタル 教科書体 NK-R" w:hAnsi="HG丸ｺﾞｼｯｸM-PRO" w:hint="eastAsia"/>
          <w:sz w:val="32"/>
          <w:szCs w:val="32"/>
        </w:rPr>
        <w:t xml:space="preserve">題　：　</w:t>
      </w:r>
    </w:p>
    <w:p w14:paraId="560FCFA3" w14:textId="71AF44C4" w:rsidR="00552AE9" w:rsidRPr="00552AE9" w:rsidRDefault="00051E8E" w:rsidP="00AA13A0">
      <w:pPr>
        <w:spacing w:line="440" w:lineRule="exact"/>
        <w:ind w:rightChars="-178" w:right="-427"/>
        <w:jc w:val="left"/>
        <w:rPr>
          <w:rFonts w:ascii="UD デジタル 教科書体 NK-R" w:eastAsia="UD デジタル 教科書体 NK-R" w:hAnsi="HG丸ｺﾞｼｯｸM-PRO"/>
          <w:b/>
          <w:sz w:val="32"/>
          <w:szCs w:val="32"/>
        </w:rPr>
      </w:pPr>
      <w:r w:rsidRPr="00552AE9">
        <w:rPr>
          <w:rFonts w:ascii="UD デジタル 教科書体 NK-R" w:eastAsia="UD デジタル 教科書体 NK-R" w:hAnsi="HG丸ｺﾞｼｯｸM-PRO" w:hint="eastAsia"/>
          <w:b/>
          <w:sz w:val="32"/>
          <w:szCs w:val="32"/>
        </w:rPr>
        <w:t xml:space="preserve">【　</w:t>
      </w:r>
      <w:r w:rsidR="00552AE9" w:rsidRPr="00552AE9">
        <w:rPr>
          <w:rFonts w:ascii="UD デジタル 教科書体 NK-R" w:eastAsia="UD デジタル 教科書体 NK-R" w:hAnsi="HG丸ｺﾞｼｯｸM-PRO" w:hint="eastAsia"/>
          <w:b/>
          <w:sz w:val="32"/>
          <w:szCs w:val="32"/>
        </w:rPr>
        <w:t xml:space="preserve">多発性骨髄腫・血液悪性疾患の温故知新　</w:t>
      </w:r>
    </w:p>
    <w:p w14:paraId="48293889" w14:textId="254E733A" w:rsidR="00552AE9" w:rsidRPr="00EE11E1" w:rsidRDefault="00552AE9" w:rsidP="00EE11E1">
      <w:pPr>
        <w:spacing w:line="440" w:lineRule="exact"/>
        <w:ind w:rightChars="-178" w:right="-427" w:firstLineChars="1700" w:firstLine="5443"/>
        <w:jc w:val="left"/>
        <w:rPr>
          <w:rFonts w:ascii="UD デジタル 教科書体 NK-R" w:eastAsia="UD デジタル 教科書体 NK-R" w:hAnsi="HG丸ｺﾞｼｯｸM-PRO"/>
          <w:b/>
          <w:color w:val="00B0F0"/>
          <w:sz w:val="32"/>
          <w:szCs w:val="32"/>
        </w:rPr>
      </w:pPr>
      <w:r w:rsidRPr="00552AE9">
        <w:rPr>
          <w:rFonts w:ascii="UD デジタル 教科書体 NK-R" w:eastAsia="UD デジタル 教科書体 NK-R" w:hAnsi="HG丸ｺﾞｼｯｸM-PRO" w:hint="eastAsia"/>
          <w:b/>
          <w:sz w:val="32"/>
          <w:szCs w:val="32"/>
        </w:rPr>
        <w:t>～血液内科医はこう考える～</w:t>
      </w:r>
      <w:r w:rsidR="00051E8E" w:rsidRPr="00552AE9">
        <w:rPr>
          <w:rFonts w:ascii="UD デジタル 教科書体 NK-R" w:eastAsia="UD デジタル 教科書体 NK-R" w:hAnsi="HG丸ｺﾞｼｯｸM-PRO" w:hint="eastAsia"/>
          <w:b/>
          <w:sz w:val="32"/>
          <w:szCs w:val="32"/>
        </w:rPr>
        <w:t xml:space="preserve">　】</w:t>
      </w:r>
    </w:p>
    <w:p w14:paraId="50FAC67B" w14:textId="220F01C7" w:rsidR="00EE11E1" w:rsidRDefault="00EE11E1" w:rsidP="00EE11E1">
      <w:pPr>
        <w:spacing w:line="440" w:lineRule="exact"/>
        <w:rPr>
          <w:rFonts w:ascii="UD デジタル 教科書体 NK-R" w:eastAsia="UD デジタル 教科書体 NK-R" w:hAnsi="HG丸ｺﾞｼｯｸM-PRO"/>
          <w:sz w:val="44"/>
          <w:szCs w:val="44"/>
        </w:rPr>
      </w:pPr>
    </w:p>
    <w:p w14:paraId="0AE3F832" w14:textId="5A8F0D29" w:rsidR="00EE11E1" w:rsidRDefault="009D6EB4" w:rsidP="00EE11E1">
      <w:pPr>
        <w:spacing w:line="440" w:lineRule="exact"/>
        <w:rPr>
          <w:rFonts w:ascii="UD デジタル 教科書体 NK-R" w:eastAsia="UD デジタル 教科書体 NK-R"/>
          <w:sz w:val="44"/>
          <w:szCs w:val="24"/>
        </w:rPr>
      </w:pPr>
      <w:r w:rsidRPr="00FE0DB1">
        <w:rPr>
          <w:rFonts w:ascii="UD デジタル 教科書体 NK-R" w:eastAsia="UD デジタル 教科書体 NK-R" w:hAnsi="HG丸ｺﾞｼｯｸM-PRO" w:hint="eastAsia"/>
          <w:sz w:val="44"/>
          <w:szCs w:val="44"/>
        </w:rPr>
        <w:t>講  師　：</w:t>
      </w:r>
      <w:r w:rsidRPr="00FE0DB1">
        <w:rPr>
          <w:rFonts w:ascii="UD デジタル 教科書体 NK-R" w:eastAsia="UD デジタル 教科書体 NK-R" w:hAnsi="HG丸ｺﾞｼｯｸM-PRO" w:hint="eastAsia"/>
          <w:sz w:val="48"/>
          <w:szCs w:val="44"/>
        </w:rPr>
        <w:t xml:space="preserve">　</w:t>
      </w:r>
      <w:r w:rsidR="00552AE9" w:rsidRPr="00FE0DB1">
        <w:rPr>
          <w:rFonts w:ascii="UD デジタル 教科書体 NK-R" w:eastAsia="UD デジタル 教科書体 NK-R" w:hint="eastAsia"/>
          <w:sz w:val="44"/>
          <w:szCs w:val="24"/>
        </w:rPr>
        <w:t>若草第一</w:t>
      </w:r>
      <w:r w:rsidR="003B7E68" w:rsidRPr="00FE0DB1">
        <w:rPr>
          <w:rFonts w:ascii="UD デジタル 教科書体 NK-R" w:eastAsia="UD デジタル 教科書体 NK-R" w:hint="eastAsia"/>
          <w:sz w:val="44"/>
          <w:szCs w:val="24"/>
        </w:rPr>
        <w:t>病院</w:t>
      </w:r>
      <w:r w:rsidR="003B7E68" w:rsidRPr="00FE0DB1">
        <w:rPr>
          <w:rFonts w:ascii="UD デジタル 教科書体 NK-R" w:eastAsia="UD デジタル 教科書体 NK-R" w:hAnsi="KaiTi" w:hint="eastAsia"/>
          <w:sz w:val="40"/>
          <w:szCs w:val="40"/>
        </w:rPr>
        <w:t xml:space="preserve">　</w:t>
      </w:r>
      <w:r w:rsidR="00552AE9" w:rsidRPr="00FE0DB1">
        <w:rPr>
          <w:rFonts w:ascii="UD デジタル 教科書体 NK-R" w:eastAsia="UD デジタル 教科書体 NK-R" w:hint="eastAsia"/>
          <w:sz w:val="44"/>
          <w:szCs w:val="24"/>
        </w:rPr>
        <w:t>血液内科</w:t>
      </w:r>
      <w:r w:rsidR="00B93960" w:rsidRPr="00FE0DB1">
        <w:rPr>
          <w:rFonts w:ascii="UD デジタル 教科書体 NK-R" w:eastAsia="UD デジタル 教科書体 NK-R" w:hint="eastAsia"/>
          <w:sz w:val="44"/>
          <w:szCs w:val="24"/>
        </w:rPr>
        <w:t xml:space="preserve">　</w:t>
      </w:r>
    </w:p>
    <w:p w14:paraId="06FD7114" w14:textId="0B34D986" w:rsidR="00EE11E1" w:rsidRDefault="003B7E68" w:rsidP="00EE11E1">
      <w:pPr>
        <w:spacing w:line="440" w:lineRule="exact"/>
        <w:rPr>
          <w:rFonts w:ascii="UD デジタル 教科書体 NK-R" w:eastAsia="UD デジタル 教科書体 NK-R"/>
          <w:sz w:val="44"/>
          <w:szCs w:val="24"/>
        </w:rPr>
      </w:pPr>
      <w:r w:rsidRPr="00FE0DB1">
        <w:rPr>
          <w:rFonts w:ascii="UD デジタル 教科書体 NK-R" w:eastAsia="UD デジタル 教科書体 NK-R" w:hint="eastAsia"/>
          <w:sz w:val="44"/>
          <w:szCs w:val="24"/>
        </w:rPr>
        <w:t xml:space="preserve">　</w:t>
      </w:r>
    </w:p>
    <w:p w14:paraId="656DAB30" w14:textId="5705E65B" w:rsidR="003B7E68" w:rsidRPr="00EE11E1" w:rsidRDefault="00EE11E1" w:rsidP="00EE11E1">
      <w:pPr>
        <w:spacing w:line="440" w:lineRule="exact"/>
        <w:ind w:firstLineChars="800" w:firstLine="3522"/>
        <w:rPr>
          <w:rFonts w:ascii="UD デジタル 教科書体 NK-R" w:eastAsia="UD デジタル 教科書体 NK-R" w:hAnsi="KaiTi"/>
          <w:b/>
          <w:bCs/>
          <w:sz w:val="40"/>
          <w:szCs w:val="40"/>
        </w:rPr>
      </w:pPr>
      <w:r w:rsidRPr="00EE11E1">
        <w:rPr>
          <w:rFonts w:ascii="UD デジタル 教科書体 NK-R" w:eastAsia="UD デジタル 教科書体 NK-R" w:hint="eastAsia"/>
          <w:b/>
          <w:bCs/>
          <w:sz w:val="44"/>
          <w:szCs w:val="24"/>
        </w:rPr>
        <w:t>診療部長</w:t>
      </w:r>
      <w:r w:rsidR="003B7E68" w:rsidRPr="00EE11E1">
        <w:rPr>
          <w:rFonts w:ascii="UD デジタル 教科書体 NK-R" w:eastAsia="UD デジタル 教科書体 NK-R" w:hint="eastAsia"/>
          <w:b/>
          <w:bCs/>
          <w:sz w:val="44"/>
          <w:szCs w:val="24"/>
        </w:rPr>
        <w:t xml:space="preserve">　　</w:t>
      </w:r>
      <w:r w:rsidR="00552AE9" w:rsidRPr="00EE11E1">
        <w:rPr>
          <w:rFonts w:ascii="UD デジタル 教科書体 NK-R" w:eastAsia="UD デジタル 教科書体 NK-R" w:hint="eastAsia"/>
          <w:b/>
          <w:bCs/>
          <w:sz w:val="44"/>
          <w:szCs w:val="24"/>
        </w:rPr>
        <w:t>髙桑</w:t>
      </w:r>
      <w:r w:rsidR="00A71B26" w:rsidRPr="00EE11E1">
        <w:rPr>
          <w:rFonts w:ascii="UD デジタル 教科書体 NK-R" w:eastAsia="UD デジタル 教科書体 NK-R" w:hint="eastAsia"/>
          <w:b/>
          <w:bCs/>
          <w:sz w:val="44"/>
          <w:szCs w:val="24"/>
        </w:rPr>
        <w:t xml:space="preserve">　</w:t>
      </w:r>
      <w:r w:rsidR="00552AE9" w:rsidRPr="00EE11E1">
        <w:rPr>
          <w:rFonts w:ascii="UD デジタル 教科書体 NK-R" w:eastAsia="UD デジタル 教科書体 NK-R" w:hint="eastAsia"/>
          <w:b/>
          <w:bCs/>
          <w:sz w:val="44"/>
          <w:szCs w:val="24"/>
        </w:rPr>
        <w:t>輝人</w:t>
      </w:r>
      <w:r w:rsidR="003B7E68" w:rsidRPr="00EE11E1">
        <w:rPr>
          <w:rFonts w:ascii="UD デジタル 教科書体 NK-R" w:eastAsia="UD デジタル 教科書体 NK-R" w:hAnsi="KaiTi" w:hint="eastAsia"/>
          <w:b/>
          <w:bCs/>
          <w:sz w:val="44"/>
          <w:szCs w:val="40"/>
        </w:rPr>
        <w:t xml:space="preserve">　先生</w:t>
      </w:r>
    </w:p>
    <w:p w14:paraId="3B4D47A6" w14:textId="0C7A94FF" w:rsidR="00684051" w:rsidRPr="00FE0DB1" w:rsidRDefault="00684051" w:rsidP="0034335B">
      <w:pPr>
        <w:spacing w:line="440" w:lineRule="exact"/>
        <w:ind w:rightChars="-60" w:right="-144"/>
        <w:jc w:val="left"/>
        <w:rPr>
          <w:rFonts w:ascii="UD デジタル 教科書体 NK-R" w:eastAsia="UD デジタル 教科書体 NK-R" w:hAnsi="HG丸ｺﾞｼｯｸM-PRO"/>
          <w:sz w:val="12"/>
        </w:rPr>
      </w:pPr>
      <w:r w:rsidRPr="00FE0DB1">
        <w:rPr>
          <w:rFonts w:ascii="UD デジタル 教科書体 NK-R" w:eastAsia="UD デジタル 教科書体 NK-R" w:hAnsi="HG丸ｺﾞｼｯｸM-PRO" w:hint="eastAsia"/>
          <w:szCs w:val="24"/>
        </w:rPr>
        <w:t xml:space="preserve">単位等　：　</w:t>
      </w:r>
      <w:r w:rsidR="00356AC6" w:rsidRPr="00FE0DB1">
        <w:rPr>
          <w:rFonts w:ascii="UD デジタル 教科書体 NK-R" w:eastAsia="UD デジタル 教科書体 NK-R" w:hAnsi="HG丸ｺﾞｼｯｸM-PRO" w:hint="eastAsia"/>
          <w:szCs w:val="24"/>
        </w:rPr>
        <w:t>１．</w:t>
      </w:r>
      <w:r w:rsidRPr="00FE0DB1">
        <w:rPr>
          <w:rFonts w:ascii="UD デジタル 教科書体 NK-R" w:eastAsia="UD デジタル 教科書体 NK-R" w:hAnsi="HG丸ｺﾞｼｯｸM-PRO" w:hint="eastAsia"/>
          <w:szCs w:val="24"/>
        </w:rPr>
        <w:t>本講演会で習得できる単位</w:t>
      </w:r>
      <w:r w:rsidR="00445647" w:rsidRPr="00FE0DB1">
        <w:rPr>
          <w:rFonts w:ascii="UD デジタル 教科書体 NK-R" w:eastAsia="UD デジタル 教科書体 NK-R" w:hAnsi="HG丸ｺﾞｼｯｸM-PRO" w:hint="eastAsia"/>
          <w:szCs w:val="24"/>
        </w:rPr>
        <w:t xml:space="preserve">　</w:t>
      </w:r>
      <w:r w:rsidR="002A78EF" w:rsidRPr="00FE0DB1">
        <w:rPr>
          <w:rFonts w:ascii="UD デジタル 教科書体 NK-R" w:eastAsia="UD デジタル 教科書体 NK-R" w:hAnsi="HG丸ｺﾞｼｯｸM-PRO" w:hint="eastAsia"/>
          <w:szCs w:val="24"/>
        </w:rPr>
        <w:t>1単位</w:t>
      </w:r>
      <w:r w:rsidR="00B93960" w:rsidRPr="00FE0DB1">
        <w:rPr>
          <w:rFonts w:ascii="UD デジタル 教科書体 NK-R" w:eastAsia="UD デジタル 教科書体 NK-R" w:hAnsi="HG丸ｺﾞｼｯｸM-PRO" w:hint="eastAsia"/>
          <w:sz w:val="18"/>
          <w:szCs w:val="10"/>
        </w:rPr>
        <w:t xml:space="preserve">　</w:t>
      </w:r>
    </w:p>
    <w:p w14:paraId="1EC284C5" w14:textId="6F540090" w:rsidR="004252A0" w:rsidRPr="00FE0DB1" w:rsidRDefault="00684051" w:rsidP="00051E8E">
      <w:pPr>
        <w:spacing w:line="440" w:lineRule="exact"/>
        <w:rPr>
          <w:rFonts w:ascii="UD デジタル 教科書体 NK-R" w:eastAsia="UD デジタル 教科書体 NK-R" w:hAnsi="HG丸ｺﾞｼｯｸM-PRO"/>
          <w:sz w:val="22"/>
          <w:szCs w:val="24"/>
        </w:rPr>
      </w:pPr>
      <w:r w:rsidRPr="00FE0DB1">
        <w:rPr>
          <w:rFonts w:ascii="UD デジタル 教科書体 NK-R" w:eastAsia="UD デジタル 教科書体 NK-R" w:hAnsi="HG丸ｺﾞｼｯｸM-PRO" w:hint="eastAsia"/>
          <w:szCs w:val="16"/>
        </w:rPr>
        <w:t xml:space="preserve">　　　　　　　</w:t>
      </w:r>
      <w:r w:rsidR="001107BE" w:rsidRPr="00FE0DB1">
        <w:rPr>
          <w:rFonts w:ascii="UD デジタル 教科書体 NK-R" w:eastAsia="UD デジタル 教科書体 NK-R" w:hAnsi="HG丸ｺﾞｼｯｸM-PRO" w:hint="eastAsia"/>
          <w:szCs w:val="16"/>
        </w:rPr>
        <w:t xml:space="preserve">　　</w:t>
      </w:r>
      <w:r w:rsidR="00356AC6" w:rsidRPr="00FE0DB1">
        <w:rPr>
          <w:rFonts w:ascii="UD デジタル 教科書体 NK-R" w:eastAsia="UD デジタル 教科書体 NK-R" w:hAnsi="HG丸ｺﾞｼｯｸM-PRO" w:hint="eastAsia"/>
          <w:szCs w:val="16"/>
        </w:rPr>
        <w:t>２．</w:t>
      </w:r>
      <w:r w:rsidR="00356AC6" w:rsidRPr="00FE0DB1">
        <w:rPr>
          <w:rFonts w:ascii="UD デジタル 教科書体 NK-R" w:eastAsia="UD デジタル 教科書体 NK-R" w:hAnsi="HG丸ｺﾞｼｯｸM-PRO" w:hint="eastAsia"/>
          <w:szCs w:val="24"/>
        </w:rPr>
        <w:t>カリキュラムコード</w:t>
      </w:r>
      <w:r w:rsidR="00B93960" w:rsidRPr="00FE0DB1">
        <w:rPr>
          <w:rFonts w:ascii="UD デジタル 教科書体 NK-R" w:eastAsia="UD デジタル 教科書体 NK-R" w:hAnsi="HG丸ｺﾞｼｯｸM-PRO" w:hint="eastAsia"/>
          <w:szCs w:val="24"/>
        </w:rPr>
        <w:t xml:space="preserve">　　</w:t>
      </w:r>
      <w:r w:rsidR="001107BE" w:rsidRPr="00FE0DB1">
        <w:rPr>
          <w:rFonts w:ascii="UD デジタル 教科書体 NK-R" w:eastAsia="UD デジタル 教科書体 NK-R" w:hAnsi="HG丸ｺﾞｼｯｸM-PRO" w:hint="eastAsia"/>
          <w:szCs w:val="24"/>
        </w:rPr>
        <w:t xml:space="preserve">　　</w:t>
      </w:r>
      <w:r w:rsidR="00371AE9" w:rsidRPr="00FE0DB1">
        <w:rPr>
          <w:rFonts w:ascii="UD デジタル 教科書体 NK-R" w:eastAsia="UD デジタル 教科書体 NK-R" w:hAnsi="HG丸ｺﾞｼｯｸM-PRO" w:hint="eastAsia"/>
          <w:szCs w:val="24"/>
        </w:rPr>
        <w:t>０</w:t>
      </w:r>
      <w:r w:rsidR="00B93960" w:rsidRPr="00FE0DB1">
        <w:rPr>
          <w:rFonts w:ascii="UD デジタル 教科書体 NK-R" w:eastAsia="UD デジタル 教科書体 NK-R" w:hAnsi="HG丸ｺﾞｼｯｸM-PRO" w:hint="eastAsia"/>
          <w:szCs w:val="24"/>
        </w:rPr>
        <w:t xml:space="preserve">　　</w:t>
      </w:r>
      <w:r w:rsidR="00371AE9" w:rsidRPr="00FE0DB1">
        <w:rPr>
          <w:rFonts w:ascii="UD デジタル 教科書体 NK-R" w:eastAsia="UD デジタル 教科書体 NK-R" w:hAnsi="HG丸ｺﾞｼｯｸM-PRO" w:hint="eastAsia"/>
          <w:szCs w:val="24"/>
        </w:rPr>
        <w:t>最新のトピックス・その他</w:t>
      </w:r>
    </w:p>
    <w:p w14:paraId="276C4EC3" w14:textId="7A752B24" w:rsidR="00834CCB" w:rsidRDefault="00266D5F" w:rsidP="00AF7E4C">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rPr>
        <w:drawing>
          <wp:anchor distT="0" distB="0" distL="114300" distR="114300" simplePos="0" relativeHeight="251663360" behindDoc="0" locked="0" layoutInCell="1" allowOverlap="1" wp14:anchorId="3F48AAEF" wp14:editId="0FC05591">
            <wp:simplePos x="0" y="0"/>
            <wp:positionH relativeFrom="column">
              <wp:posOffset>139065</wp:posOffset>
            </wp:positionH>
            <wp:positionV relativeFrom="paragraph">
              <wp:posOffset>126364</wp:posOffset>
            </wp:positionV>
            <wp:extent cx="628650" cy="638787"/>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556" cy="64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6567A" w14:textId="0F823D30" w:rsidR="0090003F" w:rsidRPr="001107BE" w:rsidRDefault="0090003F" w:rsidP="00AF7E4C">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59264" behindDoc="0" locked="0" layoutInCell="1" allowOverlap="1" wp14:anchorId="71226578" wp14:editId="31C637D9">
                <wp:simplePos x="0" y="0"/>
                <wp:positionH relativeFrom="margin">
                  <wp:posOffset>1036585</wp:posOffset>
                </wp:positionH>
                <wp:positionV relativeFrom="paragraph">
                  <wp:posOffset>43605</wp:posOffset>
                </wp:positionV>
                <wp:extent cx="5645150" cy="492369"/>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5645150" cy="492369"/>
                        </a:xfrm>
                        <a:prstGeom prst="rect">
                          <a:avLst/>
                        </a:prstGeom>
                        <a:solidFill>
                          <a:sysClr val="window" lastClr="FFFFFF"/>
                        </a:solidFill>
                        <a:ln w="6350">
                          <a:noFill/>
                        </a:ln>
                        <a:effectLst/>
                      </wps:spPr>
                      <wps:txbx>
                        <w:txbxContent>
                          <w:p w14:paraId="605B7B3F" w14:textId="77777777" w:rsidR="0090003F" w:rsidRDefault="0090003F" w:rsidP="0090003F">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309414ED" w14:textId="77777777" w:rsidR="0090003F" w:rsidRPr="003B7E68" w:rsidRDefault="0090003F" w:rsidP="0090003F">
                            <w:pPr>
                              <w:spacing w:line="300" w:lineRule="exact"/>
                              <w:rPr>
                                <w:rFonts w:ascii="UD デジタル 教科書体 NK-R" w:eastAsia="UD デジタル 教科書体 NK-R"/>
                              </w:rPr>
                            </w:pPr>
                            <w:r w:rsidRPr="0090003F">
                              <w:rPr>
                                <w:rFonts w:ascii="UD デジタル 教科書体 NK-R" w:eastAsia="UD デジタル 教科書体 NK-R" w:hint="eastAsia"/>
                                <w:color w:val="00B0F0"/>
                              </w:rPr>
                              <w:t xml:space="preserve">　</w:t>
                            </w:r>
                            <w:r>
                              <w:rPr>
                                <w:rFonts w:ascii="UD デジタル 教科書体 NK-R" w:eastAsia="UD デジタル 教科書体 NK-R" w:hint="eastAsia"/>
                                <w:color w:val="00B0F0"/>
                              </w:rPr>
                              <w:t xml:space="preserve">　</w:t>
                            </w:r>
                            <w:r>
                              <w:rPr>
                                <w:rFonts w:ascii="UD デジタル 教科書体 NK-R" w:eastAsia="UD デジタル 教科書体 NK-R"/>
                                <w:color w:val="00B0F0"/>
                              </w:rPr>
                              <w:t xml:space="preserve">　　　　　　　　　　　　　　　　　　　　　　</w:t>
                            </w:r>
                            <w:r w:rsidRPr="003B7E68">
                              <w:rPr>
                                <w:rFonts w:ascii="UD デジタル 教科書体 NK-R" w:eastAsia="UD デジタル 教科書体 NK-R"/>
                              </w:rPr>
                              <w:t xml:space="preserve">　</w:t>
                            </w:r>
                            <w:r w:rsidRPr="003B7E68">
                              <w:rPr>
                                <w:rFonts w:ascii="UD デジタル 教科書体 NK-R" w:eastAsia="UD デジタル 教科書体 NK-R" w:hint="eastAsia"/>
                              </w:rPr>
                              <w:t>＜　URL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26578" id="_x0000_t202" coordsize="21600,21600" o:spt="202" path="m,l,21600r21600,l21600,xe">
                <v:stroke joinstyle="miter"/>
                <v:path gradientshapeok="t" o:connecttype="rect"/>
              </v:shapetype>
              <v:shape id="テキスト ボックス 4" o:spid="_x0000_s1026" type="#_x0000_t202" style="position:absolute;left:0;text-align:left;margin-left:81.6pt;margin-top:3.45pt;width:444.5pt;height:3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" fillcolor="window" stroked="f" strokeweight=".5pt">
                <v:textbox>
                  <w:txbxContent>
                    <w:p w14:paraId="605B7B3F" w14:textId="77777777" w:rsidR="0090003F" w:rsidRDefault="0090003F" w:rsidP="0090003F">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309414ED" w14:textId="77777777" w:rsidR="0090003F" w:rsidRPr="003B7E68" w:rsidRDefault="0090003F" w:rsidP="0090003F">
                      <w:pPr>
                        <w:spacing w:line="300" w:lineRule="exact"/>
                        <w:rPr>
                          <w:rFonts w:ascii="UD デジタル 教科書体 NK-R" w:eastAsia="UD デジタル 教科書体 NK-R"/>
                        </w:rPr>
                      </w:pPr>
                      <w:r w:rsidRPr="0090003F">
                        <w:rPr>
                          <w:rFonts w:ascii="UD デジタル 教科書体 NK-R" w:eastAsia="UD デジタル 教科書体 NK-R" w:hint="eastAsia"/>
                          <w:color w:val="00B0F0"/>
                        </w:rPr>
                        <w:t xml:space="preserve">　</w:t>
                      </w:r>
                      <w:r>
                        <w:rPr>
                          <w:rFonts w:ascii="UD デジタル 教科書体 NK-R" w:eastAsia="UD デジタル 教科書体 NK-R" w:hint="eastAsia"/>
                          <w:color w:val="00B0F0"/>
                        </w:rPr>
                        <w:t xml:space="preserve">　</w:t>
                      </w:r>
                      <w:r>
                        <w:rPr>
                          <w:rFonts w:ascii="UD デジタル 教科書体 NK-R" w:eastAsia="UD デジタル 教科書体 NK-R"/>
                          <w:color w:val="00B0F0"/>
                        </w:rPr>
                        <w:t xml:space="preserve">　　　　　　　　　　　　　　　　　　　　　　</w:t>
                      </w:r>
                      <w:r w:rsidRPr="003B7E68">
                        <w:rPr>
                          <w:rFonts w:ascii="UD デジタル 教科書体 NK-R" w:eastAsia="UD デジタル 教科書体 NK-R"/>
                        </w:rPr>
                        <w:t xml:space="preserve">　</w:t>
                      </w:r>
                      <w:r w:rsidRPr="003B7E68">
                        <w:rPr>
                          <w:rFonts w:ascii="UD デジタル 教科書体 NK-R" w:eastAsia="UD デジタル 教科書体 NK-R" w:hint="eastAsia"/>
                        </w:rPr>
                        <w:t>＜　URL　＞</w:t>
                      </w:r>
                    </w:p>
                  </w:txbxContent>
                </v:textbox>
                <w10:wrap anchorx="margin"/>
              </v:shape>
            </w:pict>
          </mc:Fallback>
        </mc:AlternateContent>
      </w:r>
    </w:p>
    <w:p w14:paraId="51002C4F" w14:textId="5E4F2C44" w:rsidR="0090003F" w:rsidRDefault="008053F0" w:rsidP="001107B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r w:rsidR="001D0607" w:rsidRPr="001107BE">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rPr>
        <w:t xml:space="preserve">　</w:t>
      </w:r>
    </w:p>
    <w:p w14:paraId="0EB0B010" w14:textId="0B2DA005" w:rsidR="00051E8E" w:rsidRDefault="00D430A3" w:rsidP="001107BE">
      <w:pPr>
        <w:spacing w:line="400" w:lineRule="exact"/>
        <w:jc w:val="right"/>
        <w:rPr>
          <w:rFonts w:ascii="UD デジタル 教科書体 NK-R" w:eastAsia="UD デジタル 教科書体 NK-R" w:hAnsi="HG丸ｺﾞｼｯｸM-PRO"/>
        </w:rPr>
      </w:pPr>
      <w:hyperlink r:id="rId9" w:history="1">
        <w:r w:rsidR="00266D5F" w:rsidRPr="006A09EF">
          <w:rPr>
            <w:rStyle w:val="af3"/>
            <w:rFonts w:ascii="UD デジタル 教科書体 NK-R" w:eastAsia="UD デジタル 教科書体 NK-R" w:hAnsi="HG丸ｺﾞｼｯｸM-PRO"/>
          </w:rPr>
          <w:t>https://jnjmeetings.zoom.us/webinar/register/WN_7xNAeUIVQMiguNXlbQBcBg</w:t>
        </w:r>
      </w:hyperlink>
    </w:p>
    <w:p w14:paraId="60676C2D" w14:textId="77777777" w:rsidR="00266D5F" w:rsidRPr="00266D5F" w:rsidRDefault="00266D5F" w:rsidP="001107BE">
      <w:pPr>
        <w:spacing w:line="400" w:lineRule="exact"/>
        <w:jc w:val="right"/>
        <w:rPr>
          <w:rFonts w:ascii="UD デジタル 教科書体 NK-R" w:eastAsia="UD デジタル 教科書体 NK-R" w:hAnsi="HG丸ｺﾞｼｯｸM-PRO"/>
        </w:rPr>
      </w:pPr>
    </w:p>
    <w:p w14:paraId="19FC2E39" w14:textId="324D4A0C" w:rsidR="00E8135A" w:rsidRDefault="00E8135A" w:rsidP="00266D5F">
      <w:pPr>
        <w:spacing w:line="400" w:lineRule="exact"/>
        <w:ind w:right="1200"/>
        <w:rPr>
          <w:rFonts w:ascii="UD デジタル 教科書体 NK-R" w:eastAsia="UD デジタル 教科書体 NK-R" w:hAnsi="HG丸ｺﾞｼｯｸM-PRO"/>
        </w:rPr>
      </w:pPr>
    </w:p>
    <w:p w14:paraId="2B5F2131" w14:textId="689B8BC1" w:rsidR="008650AB" w:rsidRPr="001107BE" w:rsidRDefault="00B519F1" w:rsidP="001107BE">
      <w:pPr>
        <w:spacing w:line="400" w:lineRule="exact"/>
        <w:jc w:val="right"/>
        <w:rPr>
          <w:rFonts w:ascii="UD デジタル 教科書体 NK-R" w:eastAsia="UD デジタル 教科書体 NK-R" w:hAnsi="HG丸ｺﾞｼｯｸM-PRO"/>
        </w:rPr>
      </w:pPr>
      <w:r w:rsidRPr="00B519F1">
        <w:rPr>
          <w:rFonts w:ascii="UD デジタル 教科書体 NK-R" w:eastAsia="UD デジタル 教科書体 NK-R" w:hAnsi="HG丸ｺﾞｼｯｸM-PRO"/>
          <w:noProof/>
        </w:rPr>
        <w:drawing>
          <wp:anchor distT="0" distB="0" distL="114300" distR="114300" simplePos="0" relativeHeight="251662336" behindDoc="0" locked="0" layoutInCell="1" allowOverlap="1" wp14:anchorId="47B7F6B9" wp14:editId="08433722">
            <wp:simplePos x="0" y="0"/>
            <wp:positionH relativeFrom="margin">
              <wp:posOffset>-635</wp:posOffset>
            </wp:positionH>
            <wp:positionV relativeFrom="paragraph">
              <wp:posOffset>88265</wp:posOffset>
            </wp:positionV>
            <wp:extent cx="1991995" cy="379095"/>
            <wp:effectExtent l="0" t="0" r="8255" b="1905"/>
            <wp:wrapNone/>
            <wp:docPr id="76" name="図 75">
              <a:extLst xmlns:a="http://schemas.openxmlformats.org/drawingml/2006/main">
                <a:ext uri="{FF2B5EF4-FFF2-40B4-BE49-F238E27FC236}">
                  <a16:creationId xmlns:a16="http://schemas.microsoft.com/office/drawing/2014/main" id="{A9C017B6-09D2-4FC7-ABED-74CF661A3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 75">
                      <a:extLst>
                        <a:ext uri="{FF2B5EF4-FFF2-40B4-BE49-F238E27FC236}">
                          <a16:creationId xmlns:a16="http://schemas.microsoft.com/office/drawing/2014/main" id="{A9C017B6-09D2-4FC7-ABED-74CF661A36C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1995" cy="379095"/>
                    </a:xfrm>
                    <a:prstGeom prst="rect">
                      <a:avLst/>
                    </a:prstGeom>
                  </pic:spPr>
                </pic:pic>
              </a:graphicData>
            </a:graphic>
          </wp:anchor>
        </w:drawing>
      </w:r>
      <w:r w:rsidR="00165CBA" w:rsidRPr="001107BE">
        <w:rPr>
          <w:rFonts w:ascii="UD デジタル 教科書体 NK-R" w:eastAsia="UD デジタル 教科書体 NK-R" w:hAnsi="HG丸ｺﾞｼｯｸM-PRO" w:hint="eastAsia"/>
        </w:rPr>
        <w:t>共催</w:t>
      </w:r>
      <w:r w:rsidR="008053F0" w:rsidRPr="001107BE">
        <w:rPr>
          <w:rFonts w:ascii="UD デジタル 教科書体 NK-R" w:eastAsia="UD デジタル 教科書体 NK-R" w:hAnsi="HG丸ｺﾞｼｯｸM-PRO" w:hint="eastAsia"/>
        </w:rPr>
        <w:t xml:space="preserve">　河内医師会</w:t>
      </w:r>
    </w:p>
    <w:p w14:paraId="7B89244C" w14:textId="4C208541" w:rsidR="00165CBA" w:rsidRPr="00676C1F" w:rsidRDefault="00676C1F" w:rsidP="00165CBA">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ヤンセンファーマ</w:t>
      </w:r>
      <w:r w:rsidR="00165CBA" w:rsidRPr="001107BE">
        <w:rPr>
          <w:rFonts w:ascii="UD デジタル 教科書体 NK-R" w:eastAsia="UD デジタル 教科書体 NK-R" w:hAnsi="HG丸ｺﾞｼｯｸM-PRO" w:hint="eastAsia"/>
        </w:rPr>
        <w:t>株式会社</w:t>
      </w:r>
    </w:p>
    <w:sectPr w:rsidR="00165CBA" w:rsidRPr="00676C1F" w:rsidSect="0078597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433A" w14:textId="77777777" w:rsidR="00995BE5" w:rsidRDefault="00995BE5" w:rsidP="005C772D">
      <w:r>
        <w:separator/>
      </w:r>
    </w:p>
  </w:endnote>
  <w:endnote w:type="continuationSeparator" w:id="0">
    <w:p w14:paraId="5D1AA5CE" w14:textId="77777777" w:rsidR="00995BE5" w:rsidRDefault="00995BE5" w:rsidP="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FD21" w14:textId="77777777" w:rsidR="00995BE5" w:rsidRDefault="00995BE5" w:rsidP="005C772D">
      <w:r>
        <w:separator/>
      </w:r>
    </w:p>
  </w:footnote>
  <w:footnote w:type="continuationSeparator" w:id="0">
    <w:p w14:paraId="35A5B83F" w14:textId="77777777" w:rsidR="00995BE5" w:rsidRDefault="00995BE5" w:rsidP="005C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CA"/>
    <w:multiLevelType w:val="hybridMultilevel"/>
    <w:tmpl w:val="792287DC"/>
    <w:lvl w:ilvl="0" w:tplc="9AD2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2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B4"/>
    <w:rsid w:val="00002FCC"/>
    <w:rsid w:val="00023F83"/>
    <w:rsid w:val="00051E8E"/>
    <w:rsid w:val="0010222C"/>
    <w:rsid w:val="001107BE"/>
    <w:rsid w:val="00165CBA"/>
    <w:rsid w:val="001B42A1"/>
    <w:rsid w:val="001D0607"/>
    <w:rsid w:val="0023298E"/>
    <w:rsid w:val="00266D5F"/>
    <w:rsid w:val="002A78EF"/>
    <w:rsid w:val="00320037"/>
    <w:rsid w:val="0034335B"/>
    <w:rsid w:val="00356AC6"/>
    <w:rsid w:val="00371AE9"/>
    <w:rsid w:val="00382201"/>
    <w:rsid w:val="003B7E68"/>
    <w:rsid w:val="003C7158"/>
    <w:rsid w:val="004252A0"/>
    <w:rsid w:val="00445647"/>
    <w:rsid w:val="00446F94"/>
    <w:rsid w:val="004B6587"/>
    <w:rsid w:val="004D2589"/>
    <w:rsid w:val="004D36A7"/>
    <w:rsid w:val="004D3CD3"/>
    <w:rsid w:val="004F4810"/>
    <w:rsid w:val="00552AE9"/>
    <w:rsid w:val="00552FF6"/>
    <w:rsid w:val="00565EC7"/>
    <w:rsid w:val="005B0B44"/>
    <w:rsid w:val="005C60CA"/>
    <w:rsid w:val="005C772D"/>
    <w:rsid w:val="00676C1F"/>
    <w:rsid w:val="00684051"/>
    <w:rsid w:val="006B0D9A"/>
    <w:rsid w:val="006C410F"/>
    <w:rsid w:val="00785974"/>
    <w:rsid w:val="007D7D54"/>
    <w:rsid w:val="007D7FB5"/>
    <w:rsid w:val="008053F0"/>
    <w:rsid w:val="00834CCB"/>
    <w:rsid w:val="008650AB"/>
    <w:rsid w:val="00891B25"/>
    <w:rsid w:val="008A7E90"/>
    <w:rsid w:val="008C3813"/>
    <w:rsid w:val="008D7639"/>
    <w:rsid w:val="0090003F"/>
    <w:rsid w:val="00954CBC"/>
    <w:rsid w:val="009927A8"/>
    <w:rsid w:val="00995BE5"/>
    <w:rsid w:val="009A7E4F"/>
    <w:rsid w:val="009D6EB4"/>
    <w:rsid w:val="00A30FA3"/>
    <w:rsid w:val="00A552BC"/>
    <w:rsid w:val="00A61E11"/>
    <w:rsid w:val="00A71B26"/>
    <w:rsid w:val="00A900D4"/>
    <w:rsid w:val="00AA13A0"/>
    <w:rsid w:val="00AB7D80"/>
    <w:rsid w:val="00AC0F63"/>
    <w:rsid w:val="00AC41D3"/>
    <w:rsid w:val="00AF7E4C"/>
    <w:rsid w:val="00B043D1"/>
    <w:rsid w:val="00B075EF"/>
    <w:rsid w:val="00B519F1"/>
    <w:rsid w:val="00B9268A"/>
    <w:rsid w:val="00B93960"/>
    <w:rsid w:val="00BB7C7B"/>
    <w:rsid w:val="00C625C1"/>
    <w:rsid w:val="00CF3344"/>
    <w:rsid w:val="00D01030"/>
    <w:rsid w:val="00D430A3"/>
    <w:rsid w:val="00D67644"/>
    <w:rsid w:val="00DA424A"/>
    <w:rsid w:val="00E07765"/>
    <w:rsid w:val="00E76AA4"/>
    <w:rsid w:val="00E8135A"/>
    <w:rsid w:val="00EE11E1"/>
    <w:rsid w:val="00F51258"/>
    <w:rsid w:val="00F76530"/>
    <w:rsid w:val="00F8174D"/>
    <w:rsid w:val="00FE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CEE687F"/>
  <w15:docId w15:val="{FE1E33EF-C9E7-4979-8580-3A69680D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D6EB4"/>
  </w:style>
  <w:style w:type="character" w:customStyle="1" w:styleId="a4">
    <w:name w:val="日付 (文字)"/>
    <w:basedOn w:val="a0"/>
    <w:link w:val="a3"/>
    <w:semiHidden/>
    <w:rsid w:val="009D6EB4"/>
    <w:rPr>
      <w:rFonts w:ascii="Century" w:eastAsia="ＭＳ 明朝" w:hAnsi="Century" w:cs="Times New Roman"/>
      <w:sz w:val="24"/>
      <w:szCs w:val="20"/>
    </w:rPr>
  </w:style>
  <w:style w:type="paragraph" w:styleId="a5">
    <w:name w:val="Note Heading"/>
    <w:basedOn w:val="a"/>
    <w:next w:val="a"/>
    <w:link w:val="a6"/>
    <w:semiHidden/>
    <w:rsid w:val="009D6EB4"/>
    <w:pPr>
      <w:jc w:val="center"/>
    </w:pPr>
  </w:style>
  <w:style w:type="character" w:customStyle="1" w:styleId="a6">
    <w:name w:val="記 (文字)"/>
    <w:basedOn w:val="a0"/>
    <w:link w:val="a5"/>
    <w:semiHidden/>
    <w:rsid w:val="009D6EB4"/>
    <w:rPr>
      <w:rFonts w:ascii="Century" w:eastAsia="ＭＳ 明朝" w:hAnsi="Century" w:cs="Times New Roman"/>
      <w:sz w:val="24"/>
      <w:szCs w:val="20"/>
    </w:rPr>
  </w:style>
  <w:style w:type="paragraph" w:styleId="a7">
    <w:name w:val="header"/>
    <w:basedOn w:val="a"/>
    <w:link w:val="a8"/>
    <w:uiPriority w:val="99"/>
    <w:unhideWhenUsed/>
    <w:rsid w:val="005C772D"/>
    <w:pPr>
      <w:tabs>
        <w:tab w:val="center" w:pos="4252"/>
        <w:tab w:val="right" w:pos="8504"/>
      </w:tabs>
      <w:snapToGrid w:val="0"/>
    </w:pPr>
  </w:style>
  <w:style w:type="character" w:customStyle="1" w:styleId="a8">
    <w:name w:val="ヘッダー (文字)"/>
    <w:basedOn w:val="a0"/>
    <w:link w:val="a7"/>
    <w:uiPriority w:val="99"/>
    <w:rsid w:val="005C772D"/>
    <w:rPr>
      <w:rFonts w:ascii="Century" w:eastAsia="ＭＳ 明朝" w:hAnsi="Century" w:cs="Times New Roman"/>
      <w:sz w:val="24"/>
      <w:szCs w:val="20"/>
    </w:rPr>
  </w:style>
  <w:style w:type="paragraph" w:styleId="a9">
    <w:name w:val="footer"/>
    <w:basedOn w:val="a"/>
    <w:link w:val="aa"/>
    <w:uiPriority w:val="99"/>
    <w:unhideWhenUsed/>
    <w:rsid w:val="005C772D"/>
    <w:pPr>
      <w:tabs>
        <w:tab w:val="center" w:pos="4252"/>
        <w:tab w:val="right" w:pos="8504"/>
      </w:tabs>
      <w:snapToGrid w:val="0"/>
    </w:pPr>
  </w:style>
  <w:style w:type="character" w:customStyle="1" w:styleId="aa">
    <w:name w:val="フッター (文字)"/>
    <w:basedOn w:val="a0"/>
    <w:link w:val="a9"/>
    <w:uiPriority w:val="99"/>
    <w:rsid w:val="005C772D"/>
    <w:rPr>
      <w:rFonts w:ascii="Century" w:eastAsia="ＭＳ 明朝" w:hAnsi="Century" w:cs="Times New Roman"/>
      <w:sz w:val="24"/>
      <w:szCs w:val="20"/>
    </w:rPr>
  </w:style>
  <w:style w:type="paragraph" w:styleId="ab">
    <w:name w:val="Balloon Text"/>
    <w:basedOn w:val="a"/>
    <w:link w:val="ac"/>
    <w:uiPriority w:val="99"/>
    <w:semiHidden/>
    <w:unhideWhenUsed/>
    <w:rsid w:val="001D06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0607"/>
    <w:rPr>
      <w:rFonts w:asciiTheme="majorHAnsi" w:eastAsiaTheme="majorEastAsia" w:hAnsiTheme="majorHAnsi" w:cstheme="majorBidi"/>
      <w:sz w:val="18"/>
      <w:szCs w:val="18"/>
    </w:rPr>
  </w:style>
  <w:style w:type="paragraph" w:styleId="ad">
    <w:name w:val="List Paragraph"/>
    <w:basedOn w:val="a"/>
    <w:uiPriority w:val="34"/>
    <w:qFormat/>
    <w:rsid w:val="00954CBC"/>
    <w:pPr>
      <w:ind w:leftChars="400" w:left="840"/>
    </w:pPr>
  </w:style>
  <w:style w:type="character" w:styleId="ae">
    <w:name w:val="annotation reference"/>
    <w:basedOn w:val="a0"/>
    <w:uiPriority w:val="99"/>
    <w:semiHidden/>
    <w:unhideWhenUsed/>
    <w:rsid w:val="00445647"/>
    <w:rPr>
      <w:sz w:val="18"/>
      <w:szCs w:val="18"/>
    </w:rPr>
  </w:style>
  <w:style w:type="paragraph" w:styleId="af">
    <w:name w:val="annotation text"/>
    <w:basedOn w:val="a"/>
    <w:link w:val="af0"/>
    <w:uiPriority w:val="99"/>
    <w:unhideWhenUsed/>
    <w:rsid w:val="00445647"/>
    <w:pPr>
      <w:jc w:val="left"/>
    </w:pPr>
  </w:style>
  <w:style w:type="character" w:customStyle="1" w:styleId="af0">
    <w:name w:val="コメント文字列 (文字)"/>
    <w:basedOn w:val="a0"/>
    <w:link w:val="af"/>
    <w:uiPriority w:val="99"/>
    <w:rsid w:val="00445647"/>
    <w:rPr>
      <w:rFonts w:ascii="Century" w:eastAsia="ＭＳ 明朝" w:hAnsi="Century" w:cs="Times New Roman"/>
      <w:sz w:val="24"/>
      <w:szCs w:val="20"/>
    </w:rPr>
  </w:style>
  <w:style w:type="paragraph" w:styleId="af1">
    <w:name w:val="annotation subject"/>
    <w:basedOn w:val="af"/>
    <w:next w:val="af"/>
    <w:link w:val="af2"/>
    <w:uiPriority w:val="99"/>
    <w:semiHidden/>
    <w:unhideWhenUsed/>
    <w:rsid w:val="00445647"/>
    <w:rPr>
      <w:b/>
      <w:bCs/>
    </w:rPr>
  </w:style>
  <w:style w:type="character" w:customStyle="1" w:styleId="af2">
    <w:name w:val="コメント内容 (文字)"/>
    <w:basedOn w:val="af0"/>
    <w:link w:val="af1"/>
    <w:uiPriority w:val="99"/>
    <w:semiHidden/>
    <w:rsid w:val="00445647"/>
    <w:rPr>
      <w:rFonts w:ascii="Century" w:eastAsia="ＭＳ 明朝" w:hAnsi="Century" w:cs="Times New Roman"/>
      <w:b/>
      <w:bCs/>
      <w:sz w:val="24"/>
      <w:szCs w:val="20"/>
    </w:rPr>
  </w:style>
  <w:style w:type="character" w:styleId="af3">
    <w:name w:val="Hyperlink"/>
    <w:basedOn w:val="a0"/>
    <w:uiPriority w:val="99"/>
    <w:unhideWhenUsed/>
    <w:rsid w:val="00266D5F"/>
    <w:rPr>
      <w:color w:val="0000FF" w:themeColor="hyperlink"/>
      <w:u w:val="single"/>
    </w:rPr>
  </w:style>
  <w:style w:type="character" w:styleId="af4">
    <w:name w:val="Unresolved Mention"/>
    <w:basedOn w:val="a0"/>
    <w:uiPriority w:val="99"/>
    <w:semiHidden/>
    <w:unhideWhenUsed/>
    <w:rsid w:val="0026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4219">
      <w:bodyDiv w:val="1"/>
      <w:marLeft w:val="0"/>
      <w:marRight w:val="0"/>
      <w:marTop w:val="0"/>
      <w:marBottom w:val="0"/>
      <w:divBdr>
        <w:top w:val="none" w:sz="0" w:space="0" w:color="auto"/>
        <w:left w:val="none" w:sz="0" w:space="0" w:color="auto"/>
        <w:bottom w:val="none" w:sz="0" w:space="0" w:color="auto"/>
        <w:right w:val="none" w:sz="0" w:space="0" w:color="auto"/>
      </w:divBdr>
    </w:div>
    <w:div w:id="18108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njmeetings.zoom.us/webinar/register/WN_7xNAeUIVQMiguNXlbQBcB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0427-3F80-40F4-AFF2-E6A2F669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Ohnishi, Hidehisa [JANJP]</cp:lastModifiedBy>
  <cp:revision>11</cp:revision>
  <cp:lastPrinted>2020-11-02T01:52:00Z</cp:lastPrinted>
  <dcterms:created xsi:type="dcterms:W3CDTF">2024-08-26T09:02:00Z</dcterms:created>
  <dcterms:modified xsi:type="dcterms:W3CDTF">2024-09-11T04:38:00Z</dcterms:modified>
</cp:coreProperties>
</file>